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A9B5" w14:textId="2A8EC49D" w:rsidR="005D5D52" w:rsidRPr="000C0290" w:rsidRDefault="005D5D52" w:rsidP="00A30671">
      <w:pPr>
        <w:jc w:val="right"/>
        <w:rPr>
          <w:rFonts w:ascii="Roboto Light" w:eastAsia="MS Gothic" w:hAnsi="Roboto Light" w:cstheme="minorHAnsi"/>
          <w:color w:val="003862"/>
          <w:sz w:val="36"/>
          <w:szCs w:val="36"/>
        </w:rPr>
      </w:pPr>
      <w:r>
        <w:rPr>
          <w:rFonts w:eastAsia="MS Gothic" w:cstheme="minorHAnsi"/>
          <w:noProof/>
        </w:rPr>
        <w:drawing>
          <wp:anchor distT="0" distB="0" distL="114300" distR="114300" simplePos="0" relativeHeight="251658240" behindDoc="1" locked="0" layoutInCell="1" allowOverlap="1" wp14:anchorId="07F8F4D0" wp14:editId="26C636C4">
            <wp:simplePos x="0" y="0"/>
            <wp:positionH relativeFrom="column">
              <wp:posOffset>-147320</wp:posOffset>
            </wp:positionH>
            <wp:positionV relativeFrom="paragraph">
              <wp:posOffset>-271145</wp:posOffset>
            </wp:positionV>
            <wp:extent cx="2400300" cy="4857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2400300" cy="485775"/>
                    </a:xfrm>
                    <a:prstGeom prst="rect">
                      <a:avLst/>
                    </a:prstGeom>
                  </pic:spPr>
                </pic:pic>
              </a:graphicData>
            </a:graphic>
          </wp:anchor>
        </w:drawing>
      </w:r>
      <w:r>
        <w:rPr>
          <w:rFonts w:eastAsia="MS Gothic" w:cstheme="minorHAnsi"/>
        </w:rPr>
        <w:tab/>
      </w:r>
      <w:r>
        <w:rPr>
          <w:rFonts w:eastAsia="MS Gothic" w:cstheme="minorHAnsi"/>
        </w:rPr>
        <w:tab/>
      </w:r>
      <w:r>
        <w:rPr>
          <w:rFonts w:eastAsia="MS Gothic" w:cstheme="minorHAnsi"/>
        </w:rPr>
        <w:tab/>
      </w:r>
      <w:r>
        <w:rPr>
          <w:rFonts w:eastAsia="MS Gothic" w:cstheme="minorHAnsi"/>
        </w:rPr>
        <w:tab/>
      </w:r>
      <w:r>
        <w:rPr>
          <w:rFonts w:eastAsia="MS Gothic" w:cstheme="minorHAnsi"/>
        </w:rPr>
        <w:tab/>
      </w:r>
      <w:r>
        <w:rPr>
          <w:rFonts w:eastAsia="MS Gothic" w:cstheme="minorHAnsi"/>
        </w:rPr>
        <w:tab/>
      </w:r>
      <w:r>
        <w:rPr>
          <w:rFonts w:eastAsia="MS Gothic" w:cstheme="minorHAnsi"/>
        </w:rPr>
        <w:tab/>
      </w:r>
      <w:r>
        <w:rPr>
          <w:rFonts w:eastAsia="MS Gothic" w:cstheme="minorHAnsi"/>
        </w:rPr>
        <w:tab/>
      </w:r>
      <w:r w:rsidRPr="000C0290">
        <w:rPr>
          <w:rFonts w:ascii="Roboto Light" w:eastAsia="MS Gothic" w:hAnsi="Roboto Light" w:cstheme="minorHAnsi"/>
          <w:color w:val="003862"/>
          <w:sz w:val="36"/>
          <w:szCs w:val="36"/>
        </w:rPr>
        <w:t>Retourformulier</w:t>
      </w:r>
    </w:p>
    <w:p w14:paraId="42197E19" w14:textId="66FCE655" w:rsidR="00A30671" w:rsidRDefault="00A30671" w:rsidP="00A30671">
      <w:pPr>
        <w:rPr>
          <w:rFonts w:eastAsia="MS Gothic" w:cstheme="minorHAnsi"/>
        </w:rPr>
      </w:pPr>
    </w:p>
    <w:p w14:paraId="49ED3122" w14:textId="233A4973" w:rsidR="004A0EC8" w:rsidRPr="000C0290" w:rsidRDefault="004A0EC8" w:rsidP="00A30671">
      <w:pPr>
        <w:rPr>
          <w:rFonts w:ascii="Roboto" w:eastAsia="MS Gothic" w:hAnsi="Roboto" w:cstheme="minorHAnsi"/>
        </w:rPr>
      </w:pPr>
      <w:r w:rsidRPr="000C0290">
        <w:rPr>
          <w:rFonts w:ascii="Roboto" w:eastAsia="MS Gothic" w:hAnsi="Roboto" w:cstheme="minorHAnsi"/>
        </w:rPr>
        <w:t>Beste Klant,</w:t>
      </w:r>
    </w:p>
    <w:p w14:paraId="0E2089FC" w14:textId="115A4DC9" w:rsidR="004A0EC8" w:rsidRPr="000C0290" w:rsidRDefault="004A0EC8" w:rsidP="00A30671">
      <w:pPr>
        <w:rPr>
          <w:rFonts w:ascii="Roboto" w:eastAsia="MS Gothic" w:hAnsi="Roboto" w:cstheme="minorHAnsi"/>
        </w:rPr>
      </w:pPr>
    </w:p>
    <w:p w14:paraId="5066C533" w14:textId="713AAEF5" w:rsidR="004A0EC8" w:rsidRPr="000C0290" w:rsidRDefault="004A0EC8" w:rsidP="00A30671">
      <w:pPr>
        <w:rPr>
          <w:rFonts w:ascii="Roboto" w:eastAsia="MS Gothic" w:hAnsi="Roboto" w:cstheme="minorHAnsi"/>
        </w:rPr>
      </w:pPr>
      <w:r w:rsidRPr="000C0290">
        <w:rPr>
          <w:rFonts w:ascii="Roboto" w:eastAsia="MS Gothic" w:hAnsi="Roboto" w:cstheme="minorHAnsi"/>
        </w:rPr>
        <w:t xml:space="preserve">Bij SBVR Adapters heb je op iedere bestelling een zichttermijn van </w:t>
      </w:r>
      <w:r w:rsidRPr="000C0290">
        <w:rPr>
          <w:rFonts w:ascii="Roboto" w:eastAsia="MS Gothic" w:hAnsi="Roboto" w:cstheme="minorHAnsi"/>
          <w:b/>
          <w:bCs/>
          <w:color w:val="ED7D31" w:themeColor="accent2"/>
        </w:rPr>
        <w:t>30 dagen</w:t>
      </w:r>
      <w:r w:rsidRPr="000C0290">
        <w:rPr>
          <w:rFonts w:ascii="Roboto" w:eastAsia="MS Gothic" w:hAnsi="Roboto" w:cstheme="minorHAnsi"/>
        </w:rPr>
        <w:t>. Dit beteken</w:t>
      </w:r>
      <w:r w:rsidR="00044788">
        <w:rPr>
          <w:rFonts w:ascii="Roboto" w:eastAsia="MS Gothic" w:hAnsi="Roboto" w:cstheme="minorHAnsi"/>
        </w:rPr>
        <w:t>t</w:t>
      </w:r>
      <w:r w:rsidRPr="000C0290">
        <w:rPr>
          <w:rFonts w:ascii="Roboto" w:eastAsia="MS Gothic" w:hAnsi="Roboto" w:cstheme="minorHAnsi"/>
        </w:rPr>
        <w:t xml:space="preserve"> dat je tot 30 dagen na de besteldatum de tijd hebt om het artikel retour te sturen. Aan het retour sturen van een artikel zitten wel enkele voorwaarden verbonden. Lees hiervoor altijd goed de algemene voorwaarden en de aanvullende voorwaarden in de FAQ. </w:t>
      </w:r>
    </w:p>
    <w:p w14:paraId="50C46906" w14:textId="19FDFD60" w:rsidR="004A0EC8" w:rsidRPr="000C0290" w:rsidRDefault="004A0EC8" w:rsidP="00A30671">
      <w:pPr>
        <w:rPr>
          <w:rFonts w:ascii="Roboto" w:eastAsia="MS Gothic" w:hAnsi="Roboto" w:cstheme="minorHAnsi"/>
        </w:rPr>
      </w:pPr>
    </w:p>
    <w:p w14:paraId="3FEDF875" w14:textId="2F83035C" w:rsidR="004A0EC8" w:rsidRPr="000C0290" w:rsidRDefault="004A0EC8" w:rsidP="00A30671">
      <w:pPr>
        <w:rPr>
          <w:rFonts w:ascii="Roboto" w:eastAsia="MS Gothic" w:hAnsi="Roboto" w:cstheme="minorHAnsi"/>
        </w:rPr>
      </w:pPr>
      <w:r w:rsidRPr="000C0290">
        <w:rPr>
          <w:rFonts w:ascii="Roboto" w:eastAsia="MS Gothic" w:hAnsi="Roboto" w:cstheme="minorHAnsi"/>
        </w:rPr>
        <w:t>Bij het retour sturen van een bestelling of artikel zijn er enkele punten heel belangrijk:</w:t>
      </w:r>
    </w:p>
    <w:p w14:paraId="4F69B1BF" w14:textId="29F71FBA" w:rsidR="004A0EC8" w:rsidRPr="000C0290" w:rsidRDefault="004A0EC8" w:rsidP="004A0EC8">
      <w:pPr>
        <w:pStyle w:val="Lijstalinea"/>
        <w:numPr>
          <w:ilvl w:val="0"/>
          <w:numId w:val="1"/>
        </w:numPr>
        <w:rPr>
          <w:rFonts w:ascii="Roboto" w:eastAsia="MS Gothic" w:hAnsi="Roboto" w:cstheme="minorHAnsi"/>
          <w:b/>
          <w:bCs/>
        </w:rPr>
      </w:pPr>
      <w:r w:rsidRPr="000C0290">
        <w:rPr>
          <w:rFonts w:ascii="Roboto" w:eastAsia="MS Gothic" w:hAnsi="Roboto" w:cstheme="minorHAnsi"/>
          <w:b/>
          <w:bCs/>
          <w:color w:val="ED7D31" w:themeColor="accent2"/>
        </w:rPr>
        <w:t xml:space="preserve">Vul dit formulier </w:t>
      </w:r>
      <w:r w:rsidR="00AE4420" w:rsidRPr="000C0290">
        <w:rPr>
          <w:rFonts w:ascii="Roboto" w:eastAsia="MS Gothic" w:hAnsi="Roboto" w:cstheme="minorHAnsi"/>
          <w:b/>
          <w:bCs/>
          <w:color w:val="ED7D31" w:themeColor="accent2"/>
        </w:rPr>
        <w:t>in, print deze uit</w:t>
      </w:r>
      <w:r w:rsidRPr="000C0290">
        <w:rPr>
          <w:rFonts w:ascii="Roboto" w:eastAsia="MS Gothic" w:hAnsi="Roboto" w:cstheme="minorHAnsi"/>
          <w:b/>
          <w:bCs/>
          <w:color w:val="ED7D31" w:themeColor="accent2"/>
        </w:rPr>
        <w:t xml:space="preserve"> en stuur deze mee met de zending</w:t>
      </w:r>
      <w:r w:rsidRPr="000C0290">
        <w:rPr>
          <w:rFonts w:ascii="Roboto" w:eastAsia="MS Gothic" w:hAnsi="Roboto" w:cstheme="minorHAnsi"/>
          <w:b/>
          <w:bCs/>
        </w:rPr>
        <w:t>.</w:t>
      </w:r>
    </w:p>
    <w:p w14:paraId="73D0E37F" w14:textId="14588A40" w:rsidR="004A0EC8" w:rsidRPr="000C0290" w:rsidRDefault="004A0EC8" w:rsidP="004A0EC8">
      <w:pPr>
        <w:pStyle w:val="Lijstalinea"/>
        <w:numPr>
          <w:ilvl w:val="0"/>
          <w:numId w:val="1"/>
        </w:numPr>
        <w:rPr>
          <w:rFonts w:ascii="Roboto" w:eastAsia="MS Gothic" w:hAnsi="Roboto" w:cstheme="minorHAnsi"/>
        </w:rPr>
      </w:pPr>
      <w:r w:rsidRPr="000C0290">
        <w:rPr>
          <w:rFonts w:ascii="Roboto" w:eastAsia="MS Gothic" w:hAnsi="Roboto" w:cstheme="minorHAnsi"/>
          <w:b/>
          <w:bCs/>
          <w:color w:val="ED7D31" w:themeColor="accent2"/>
        </w:rPr>
        <w:t>Retourkosten zijn in principe voor de klant</w:t>
      </w:r>
      <w:r w:rsidRPr="000C0290">
        <w:rPr>
          <w:rFonts w:ascii="Roboto" w:eastAsia="MS Gothic" w:hAnsi="Roboto" w:cstheme="minorHAnsi"/>
          <w:color w:val="ED7D31" w:themeColor="accent2"/>
        </w:rPr>
        <w:t xml:space="preserve"> </w:t>
      </w:r>
      <w:r w:rsidRPr="000C0290">
        <w:rPr>
          <w:rFonts w:ascii="Roboto" w:eastAsia="MS Gothic" w:hAnsi="Roboto" w:cstheme="minorHAnsi"/>
        </w:rPr>
        <w:t>tenzij u het artikel wilt ruilen</w:t>
      </w:r>
      <w:r w:rsidR="00AE4420" w:rsidRPr="000C0290">
        <w:rPr>
          <w:rFonts w:ascii="Roboto" w:eastAsia="MS Gothic" w:hAnsi="Roboto" w:cstheme="minorHAnsi"/>
        </w:rPr>
        <w:t xml:space="preserve">, kapot heeft ontvangen of aanspraak wilt maken op de garantie. Neem in dit geval even contact met ons op via het contactformulier op de website. </w:t>
      </w:r>
    </w:p>
    <w:p w14:paraId="23BC6828" w14:textId="0CB63C6F" w:rsidR="00AE4420" w:rsidRPr="000C0290" w:rsidRDefault="00AE4420" w:rsidP="004A0EC8">
      <w:pPr>
        <w:pStyle w:val="Lijstalinea"/>
        <w:numPr>
          <w:ilvl w:val="0"/>
          <w:numId w:val="1"/>
        </w:numPr>
        <w:rPr>
          <w:rFonts w:ascii="Roboto" w:eastAsia="MS Gothic" w:hAnsi="Roboto" w:cstheme="minorHAnsi"/>
        </w:rPr>
      </w:pPr>
      <w:r w:rsidRPr="000C0290">
        <w:rPr>
          <w:rFonts w:ascii="Roboto" w:eastAsia="MS Gothic" w:hAnsi="Roboto" w:cstheme="minorHAnsi"/>
        </w:rPr>
        <w:t xml:space="preserve">Het verwerken van de retour duurt meestal </w:t>
      </w:r>
      <w:r w:rsidRPr="000C0290">
        <w:rPr>
          <w:rFonts w:ascii="Roboto" w:eastAsia="MS Gothic" w:hAnsi="Roboto" w:cstheme="minorHAnsi"/>
          <w:b/>
          <w:bCs/>
          <w:color w:val="ED7D31" w:themeColor="accent2"/>
        </w:rPr>
        <w:t xml:space="preserve">1-5 werkdagen </w:t>
      </w:r>
      <w:r w:rsidRPr="000C0290">
        <w:rPr>
          <w:rFonts w:ascii="Roboto" w:eastAsia="MS Gothic" w:hAnsi="Roboto" w:cstheme="minorHAnsi"/>
        </w:rPr>
        <w:t xml:space="preserve">nadat de zending bij ons is aangekomen. </w:t>
      </w:r>
    </w:p>
    <w:p w14:paraId="1777822E" w14:textId="098E847D" w:rsidR="004A0EC8" w:rsidRPr="000C0290" w:rsidRDefault="004A0EC8" w:rsidP="00A30671">
      <w:pPr>
        <w:pBdr>
          <w:bottom w:val="single" w:sz="6" w:space="1" w:color="auto"/>
        </w:pBdr>
        <w:rPr>
          <w:rFonts w:ascii="Roboto" w:eastAsia="MS Gothic" w:hAnsi="Roboto" w:cstheme="minorHAnsi"/>
        </w:rPr>
      </w:pPr>
    </w:p>
    <w:p w14:paraId="010798BC" w14:textId="44F0028B" w:rsidR="00AE4420" w:rsidRDefault="00AE4420" w:rsidP="00A30671">
      <w:pPr>
        <w:rPr>
          <w:rFonts w:ascii="Roboto" w:eastAsia="MS Gothic" w:hAnsi="Roboto" w:cstheme="minorHAnsi"/>
        </w:rPr>
      </w:pPr>
    </w:p>
    <w:p w14:paraId="469E7320" w14:textId="07F5F50C" w:rsidR="000C0290" w:rsidRPr="000C0290" w:rsidRDefault="000C0290" w:rsidP="00A30671">
      <w:pPr>
        <w:rPr>
          <w:rFonts w:ascii="Roboto" w:eastAsia="MS Gothic" w:hAnsi="Roboto" w:cstheme="minorHAnsi"/>
          <w:b/>
          <w:bCs/>
          <w:color w:val="003862"/>
        </w:rPr>
      </w:pPr>
      <w:r w:rsidRPr="000C0290">
        <w:rPr>
          <w:rFonts w:ascii="Roboto" w:eastAsia="MS Gothic" w:hAnsi="Roboto" w:cstheme="minorHAnsi"/>
          <w:b/>
          <w:bCs/>
          <w:color w:val="003862"/>
        </w:rPr>
        <w:t>Bestelinformatie:</w:t>
      </w:r>
    </w:p>
    <w:p w14:paraId="4FC56C18" w14:textId="0BFDEAC6" w:rsidR="00AE4420" w:rsidRPr="000C0290" w:rsidRDefault="00AE4420" w:rsidP="00A30671">
      <w:pPr>
        <w:rPr>
          <w:rFonts w:ascii="Roboto" w:eastAsia="MS Gothic" w:hAnsi="Roboto" w:cstheme="minorHAnsi"/>
        </w:rPr>
      </w:pPr>
      <w:r w:rsidRPr="000C0290">
        <w:rPr>
          <w:rFonts w:ascii="Roboto" w:eastAsia="MS Gothic" w:hAnsi="Roboto" w:cstheme="minorHAnsi"/>
        </w:rPr>
        <w:t>Naam:</w:t>
      </w:r>
      <w:r w:rsidRPr="000C0290">
        <w:rPr>
          <w:rFonts w:ascii="Roboto" w:eastAsia="MS Gothic" w:hAnsi="Roboto" w:cstheme="minorHAnsi"/>
        </w:rPr>
        <w:tab/>
      </w:r>
      <w:r w:rsidRPr="000C0290">
        <w:rPr>
          <w:rFonts w:ascii="Roboto" w:eastAsia="MS Gothic" w:hAnsi="Roboto" w:cstheme="minorHAnsi"/>
        </w:rPr>
        <w:tab/>
      </w:r>
      <w:r w:rsidRPr="000C0290">
        <w:rPr>
          <w:rFonts w:ascii="Roboto" w:eastAsia="MS Gothic" w:hAnsi="Roboto" w:cstheme="minorHAnsi"/>
        </w:rPr>
        <w:tab/>
      </w:r>
      <w:r w:rsidRPr="000C0290">
        <w:rPr>
          <w:rFonts w:ascii="Roboto" w:eastAsia="MS Gothic" w:hAnsi="Roboto" w:cstheme="minorHAnsi"/>
        </w:rPr>
        <w:tab/>
      </w:r>
      <w:sdt>
        <w:sdtPr>
          <w:rPr>
            <w:rFonts w:ascii="Roboto" w:eastAsia="MS Gothic" w:hAnsi="Roboto" w:cstheme="minorHAnsi"/>
          </w:rPr>
          <w:id w:val="1673146944"/>
          <w:placeholder>
            <w:docPart w:val="DefaultPlaceholder_-1854013440"/>
          </w:placeholder>
          <w:showingPlcHdr/>
        </w:sdtPr>
        <w:sdtContent>
          <w:r w:rsidR="00D40F53" w:rsidRPr="00D40F53">
            <w:rPr>
              <w:rStyle w:val="Tekstvantijdelijkeaanduiding"/>
            </w:rPr>
            <w:t>Klik of tik om tekst in te voeren.</w:t>
          </w:r>
        </w:sdtContent>
      </w:sdt>
    </w:p>
    <w:p w14:paraId="709FF589" w14:textId="36B8AB84" w:rsidR="00AE4420" w:rsidRPr="000C0290" w:rsidRDefault="00AE4420" w:rsidP="00A30671">
      <w:pPr>
        <w:rPr>
          <w:rFonts w:ascii="Roboto" w:eastAsia="MS Gothic" w:hAnsi="Roboto" w:cstheme="minorHAnsi"/>
        </w:rPr>
      </w:pPr>
      <w:r w:rsidRPr="000C0290">
        <w:rPr>
          <w:rFonts w:ascii="Roboto" w:eastAsia="MS Gothic" w:hAnsi="Roboto" w:cstheme="minorHAnsi"/>
        </w:rPr>
        <w:t>Bestelnummer:</w:t>
      </w:r>
      <w:r w:rsidRPr="000C0290">
        <w:rPr>
          <w:rFonts w:ascii="Roboto" w:eastAsia="MS Gothic" w:hAnsi="Roboto" w:cstheme="minorHAnsi"/>
        </w:rPr>
        <w:tab/>
      </w:r>
      <w:r w:rsidRPr="000C0290">
        <w:rPr>
          <w:rFonts w:ascii="Roboto" w:eastAsia="MS Gothic" w:hAnsi="Roboto" w:cstheme="minorHAnsi"/>
        </w:rPr>
        <w:tab/>
      </w:r>
      <w:sdt>
        <w:sdtPr>
          <w:rPr>
            <w:rFonts w:ascii="Roboto" w:eastAsia="MS Gothic" w:hAnsi="Roboto" w:cstheme="minorHAnsi"/>
          </w:rPr>
          <w:id w:val="1427542772"/>
          <w:placeholder>
            <w:docPart w:val="DefaultPlaceholder_-1854013440"/>
          </w:placeholder>
          <w:showingPlcHdr/>
          <w:text/>
        </w:sdtPr>
        <w:sdtContent>
          <w:r w:rsidR="00D40F53" w:rsidRPr="00D40F53">
            <w:rPr>
              <w:rStyle w:val="Tekstvantijdelijkeaanduiding"/>
            </w:rPr>
            <w:t>Klik of tik om tekst in te voeren.</w:t>
          </w:r>
        </w:sdtContent>
      </w:sdt>
    </w:p>
    <w:p w14:paraId="2F868560" w14:textId="7ECB0250" w:rsidR="00AE4420" w:rsidRPr="000C0290" w:rsidRDefault="00AE4420" w:rsidP="00A30671">
      <w:pPr>
        <w:rPr>
          <w:rFonts w:ascii="Roboto" w:eastAsia="MS Gothic" w:hAnsi="Roboto" w:cstheme="minorHAnsi"/>
        </w:rPr>
      </w:pPr>
      <w:r w:rsidRPr="000C0290">
        <w:rPr>
          <w:rFonts w:ascii="Roboto" w:eastAsia="MS Gothic" w:hAnsi="Roboto" w:cstheme="minorHAnsi"/>
        </w:rPr>
        <w:t>Datum:</w:t>
      </w:r>
      <w:r w:rsidRPr="000C0290">
        <w:rPr>
          <w:rFonts w:ascii="Roboto" w:eastAsia="MS Gothic" w:hAnsi="Roboto" w:cstheme="minorHAnsi"/>
        </w:rPr>
        <w:tab/>
      </w:r>
      <w:r w:rsidRPr="000C0290">
        <w:rPr>
          <w:rFonts w:ascii="Roboto" w:eastAsia="MS Gothic" w:hAnsi="Roboto" w:cstheme="minorHAnsi"/>
        </w:rPr>
        <w:tab/>
      </w:r>
      <w:r w:rsidRPr="000C0290">
        <w:rPr>
          <w:rFonts w:ascii="Roboto" w:eastAsia="MS Gothic" w:hAnsi="Roboto" w:cstheme="minorHAnsi"/>
        </w:rPr>
        <w:tab/>
      </w:r>
      <w:r w:rsidRPr="000C0290">
        <w:rPr>
          <w:rFonts w:ascii="Roboto" w:eastAsia="MS Gothic" w:hAnsi="Roboto" w:cstheme="minorHAnsi"/>
        </w:rPr>
        <w:tab/>
      </w:r>
      <w:sdt>
        <w:sdtPr>
          <w:rPr>
            <w:rFonts w:ascii="Roboto" w:eastAsia="MS Gothic" w:hAnsi="Roboto" w:cstheme="minorHAnsi"/>
          </w:rPr>
          <w:id w:val="1011647460"/>
          <w:placeholder>
            <w:docPart w:val="DefaultPlaceholder_-1854013440"/>
          </w:placeholder>
          <w:showingPlcHdr/>
          <w:text/>
        </w:sdtPr>
        <w:sdtContent>
          <w:r w:rsidR="006F57E2" w:rsidRPr="00B66217">
            <w:rPr>
              <w:rStyle w:val="Tekstvantijdelijkeaanduiding"/>
            </w:rPr>
            <w:t>Klik of tik om tekst in te voeren.</w:t>
          </w:r>
        </w:sdtContent>
      </w:sdt>
    </w:p>
    <w:p w14:paraId="5624EA1A" w14:textId="157D731B" w:rsidR="00AE4420" w:rsidRPr="000C0290" w:rsidRDefault="00AE4420" w:rsidP="00A30671">
      <w:pPr>
        <w:rPr>
          <w:rFonts w:ascii="Roboto" w:eastAsia="MS Gothic" w:hAnsi="Roboto" w:cstheme="minorHAnsi"/>
        </w:rPr>
      </w:pPr>
      <w:r w:rsidRPr="000C0290">
        <w:rPr>
          <w:rFonts w:ascii="Roboto" w:eastAsia="MS Gothic" w:hAnsi="Roboto" w:cstheme="minorHAnsi"/>
        </w:rPr>
        <w:t xml:space="preserve">Email adres: </w:t>
      </w:r>
      <w:r w:rsidRPr="000C0290">
        <w:rPr>
          <w:rFonts w:ascii="Roboto" w:eastAsia="MS Gothic" w:hAnsi="Roboto" w:cstheme="minorHAnsi"/>
        </w:rPr>
        <w:tab/>
      </w:r>
      <w:r w:rsidRPr="000C0290">
        <w:rPr>
          <w:rFonts w:ascii="Roboto" w:eastAsia="MS Gothic" w:hAnsi="Roboto" w:cstheme="minorHAnsi"/>
        </w:rPr>
        <w:tab/>
      </w:r>
      <w:r w:rsidRPr="000C0290">
        <w:rPr>
          <w:rFonts w:ascii="Roboto" w:eastAsia="MS Gothic" w:hAnsi="Roboto" w:cstheme="minorHAnsi"/>
        </w:rPr>
        <w:tab/>
      </w:r>
      <w:sdt>
        <w:sdtPr>
          <w:rPr>
            <w:rFonts w:ascii="Roboto" w:eastAsia="MS Gothic" w:hAnsi="Roboto" w:cstheme="minorHAnsi"/>
          </w:rPr>
          <w:id w:val="-657911249"/>
          <w:placeholder>
            <w:docPart w:val="DefaultPlaceholder_-1854013440"/>
          </w:placeholder>
          <w:showingPlcHdr/>
          <w:text/>
        </w:sdtPr>
        <w:sdtContent>
          <w:r w:rsidR="006F57E2" w:rsidRPr="00B66217">
            <w:rPr>
              <w:rStyle w:val="Tekstvantijdelijkeaanduiding"/>
            </w:rPr>
            <w:t>Klik of tik om tekst in te voeren.</w:t>
          </w:r>
        </w:sdtContent>
      </w:sdt>
    </w:p>
    <w:p w14:paraId="37C052DE" w14:textId="6837E377" w:rsidR="00AE4420" w:rsidRPr="000C0290" w:rsidRDefault="00AE4420" w:rsidP="00A30671">
      <w:pPr>
        <w:rPr>
          <w:rFonts w:ascii="Roboto" w:eastAsia="MS Gothic" w:hAnsi="Roboto" w:cstheme="minorHAnsi"/>
        </w:rPr>
      </w:pPr>
    </w:p>
    <w:p w14:paraId="431E3DBF" w14:textId="6D12ADF9" w:rsidR="00AE4420" w:rsidRPr="000C0290" w:rsidRDefault="00AE4420" w:rsidP="00A30671">
      <w:pPr>
        <w:rPr>
          <w:rFonts w:ascii="Roboto" w:eastAsia="MS Gothic" w:hAnsi="Roboto" w:cstheme="minorHAnsi"/>
          <w:b/>
          <w:bCs/>
          <w:color w:val="003862"/>
        </w:rPr>
      </w:pPr>
      <w:r w:rsidRPr="000C0290">
        <w:rPr>
          <w:rFonts w:ascii="Roboto" w:eastAsia="MS Gothic" w:hAnsi="Roboto" w:cstheme="minorHAnsi"/>
          <w:b/>
          <w:bCs/>
          <w:color w:val="003862"/>
        </w:rPr>
        <w:t>Reden van retour:</w:t>
      </w:r>
    </w:p>
    <w:p w14:paraId="40304369" w14:textId="3949397A" w:rsidR="00AE4420" w:rsidRPr="000C0290" w:rsidRDefault="000C0290" w:rsidP="00A30671">
      <w:pPr>
        <w:rPr>
          <w:rFonts w:ascii="Roboto" w:eastAsia="MS Gothic" w:hAnsi="Roboto" w:cstheme="minorHAnsi"/>
        </w:rPr>
      </w:pPr>
      <w:sdt>
        <w:sdtPr>
          <w:rPr>
            <w:rFonts w:ascii="Roboto" w:eastAsia="MS Gothic" w:hAnsi="Roboto" w:cstheme="minorHAnsi"/>
          </w:rPr>
          <w:id w:val="-1183083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00AE4420" w:rsidRPr="000C0290">
        <w:rPr>
          <w:rFonts w:ascii="Roboto" w:eastAsia="MS Gothic" w:hAnsi="Roboto" w:cstheme="minorHAnsi"/>
        </w:rPr>
        <w:t>Geen reden</w:t>
      </w:r>
    </w:p>
    <w:p w14:paraId="0FCA5C8A" w14:textId="09A9052F" w:rsidR="000C0290" w:rsidRPr="000C0290" w:rsidRDefault="000C0290" w:rsidP="00A30671">
      <w:pPr>
        <w:rPr>
          <w:rFonts w:ascii="Roboto" w:eastAsia="MS Gothic" w:hAnsi="Roboto" w:cstheme="minorHAnsi"/>
        </w:rPr>
      </w:pPr>
      <w:sdt>
        <w:sdtPr>
          <w:rPr>
            <w:rFonts w:ascii="Roboto" w:eastAsia="MS Gothic" w:hAnsi="Roboto" w:cstheme="minorHAnsi"/>
          </w:rPr>
          <w:id w:val="4735718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Pr="000C0290">
        <w:rPr>
          <w:rFonts w:ascii="Roboto" w:eastAsia="MS Gothic" w:hAnsi="Roboto" w:cstheme="minorHAnsi"/>
        </w:rPr>
        <w:t>Artikel ruilen</w:t>
      </w:r>
    </w:p>
    <w:p w14:paraId="00A92551" w14:textId="2C13652D" w:rsidR="00AE4420" w:rsidRPr="000C0290" w:rsidRDefault="000C0290" w:rsidP="00A30671">
      <w:pPr>
        <w:rPr>
          <w:rFonts w:ascii="Roboto" w:eastAsia="MS Gothic" w:hAnsi="Roboto" w:cstheme="minorHAnsi"/>
        </w:rPr>
      </w:pPr>
      <w:sdt>
        <w:sdtPr>
          <w:rPr>
            <w:rFonts w:ascii="Roboto" w:eastAsia="MS Gothic" w:hAnsi="Roboto" w:cstheme="minorHAnsi"/>
          </w:rPr>
          <w:id w:val="-3519570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00AE4420" w:rsidRPr="000C0290">
        <w:rPr>
          <w:rFonts w:ascii="Roboto" w:eastAsia="MS Gothic" w:hAnsi="Roboto" w:cstheme="minorHAnsi"/>
        </w:rPr>
        <w:t xml:space="preserve">Slechte </w:t>
      </w:r>
      <w:r>
        <w:rPr>
          <w:rFonts w:ascii="Roboto" w:eastAsia="MS Gothic" w:hAnsi="Roboto" w:cstheme="minorHAnsi"/>
        </w:rPr>
        <w:t>k</w:t>
      </w:r>
      <w:r w:rsidR="00AE4420" w:rsidRPr="000C0290">
        <w:rPr>
          <w:rFonts w:ascii="Roboto" w:eastAsia="MS Gothic" w:hAnsi="Roboto" w:cstheme="minorHAnsi"/>
        </w:rPr>
        <w:t>waliteit</w:t>
      </w:r>
    </w:p>
    <w:p w14:paraId="53B41959" w14:textId="79C25C10" w:rsidR="00AE4420" w:rsidRPr="000C0290" w:rsidRDefault="000C0290" w:rsidP="00A30671">
      <w:pPr>
        <w:rPr>
          <w:rFonts w:ascii="Roboto" w:eastAsia="MS Gothic" w:hAnsi="Roboto" w:cstheme="minorHAnsi"/>
        </w:rPr>
      </w:pPr>
      <w:sdt>
        <w:sdtPr>
          <w:rPr>
            <w:rFonts w:ascii="Roboto" w:eastAsia="MS Gothic" w:hAnsi="Roboto" w:cstheme="minorHAnsi"/>
          </w:rPr>
          <w:id w:val="17019746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00AE4420" w:rsidRPr="000C0290">
        <w:rPr>
          <w:rFonts w:ascii="Roboto" w:eastAsia="MS Gothic" w:hAnsi="Roboto" w:cstheme="minorHAnsi"/>
        </w:rPr>
        <w:t>Bevalt niet</w:t>
      </w:r>
    </w:p>
    <w:p w14:paraId="71406C8F" w14:textId="3052CB46" w:rsidR="00AE4420" w:rsidRPr="000C0290" w:rsidRDefault="000C0290" w:rsidP="00A30671">
      <w:pPr>
        <w:rPr>
          <w:rFonts w:ascii="Roboto" w:eastAsia="MS Gothic" w:hAnsi="Roboto" w:cstheme="minorHAnsi"/>
        </w:rPr>
      </w:pPr>
      <w:sdt>
        <w:sdtPr>
          <w:rPr>
            <w:rFonts w:ascii="Roboto" w:eastAsia="MS Gothic" w:hAnsi="Roboto" w:cstheme="minorHAnsi"/>
          </w:rPr>
          <w:id w:val="17587114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00AE4420" w:rsidRPr="000C0290">
        <w:rPr>
          <w:rFonts w:ascii="Roboto" w:eastAsia="MS Gothic" w:hAnsi="Roboto" w:cstheme="minorHAnsi"/>
        </w:rPr>
        <w:t>Werkt niet met mijn computer, tv of ander apparaat</w:t>
      </w:r>
    </w:p>
    <w:p w14:paraId="3F59E031" w14:textId="734D00D6" w:rsidR="00AE4420" w:rsidRPr="000C0290" w:rsidRDefault="000C0290" w:rsidP="00A30671">
      <w:pPr>
        <w:rPr>
          <w:rFonts w:ascii="Roboto" w:eastAsia="MS Gothic" w:hAnsi="Roboto" w:cstheme="minorHAnsi"/>
        </w:rPr>
      </w:pPr>
      <w:sdt>
        <w:sdtPr>
          <w:rPr>
            <w:rFonts w:ascii="Roboto" w:eastAsia="MS Gothic" w:hAnsi="Roboto" w:cstheme="minorHAnsi"/>
          </w:rPr>
          <w:id w:val="-9127859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00AE4420" w:rsidRPr="000C0290">
        <w:rPr>
          <w:rFonts w:ascii="Roboto" w:eastAsia="MS Gothic" w:hAnsi="Roboto" w:cstheme="minorHAnsi"/>
        </w:rPr>
        <w:t>Ik heb elders (goedkoper) een vergelijkbaar artikel aangeschaft</w:t>
      </w:r>
    </w:p>
    <w:p w14:paraId="0131A638" w14:textId="477EE2F0" w:rsidR="00AE4420" w:rsidRPr="000C0290" w:rsidRDefault="000C0290" w:rsidP="00A30671">
      <w:pPr>
        <w:rPr>
          <w:rFonts w:ascii="Roboto" w:eastAsia="MS Gothic" w:hAnsi="Roboto" w:cstheme="minorHAnsi"/>
        </w:rPr>
      </w:pPr>
      <w:sdt>
        <w:sdtPr>
          <w:rPr>
            <w:rFonts w:ascii="Roboto" w:eastAsia="MS Gothic" w:hAnsi="Roboto" w:cstheme="minorHAnsi"/>
          </w:rPr>
          <w:id w:val="17960105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00AE4420" w:rsidRPr="000C0290">
        <w:rPr>
          <w:rFonts w:ascii="Roboto" w:eastAsia="MS Gothic" w:hAnsi="Roboto" w:cstheme="minorHAnsi"/>
        </w:rPr>
        <w:t>Anders, namelijk</w:t>
      </w:r>
      <w:r w:rsidR="006F57E2">
        <w:rPr>
          <w:rFonts w:ascii="Roboto" w:eastAsia="MS Gothic" w:hAnsi="Roboto" w:cstheme="minorHAnsi"/>
        </w:rPr>
        <w:t xml:space="preserve">    </w:t>
      </w:r>
      <w:r w:rsidR="00AE4420" w:rsidRPr="000C0290">
        <w:rPr>
          <w:rFonts w:ascii="Roboto" w:eastAsia="MS Gothic" w:hAnsi="Roboto" w:cstheme="minorHAnsi"/>
        </w:rPr>
        <w:t xml:space="preserve"> </w:t>
      </w:r>
      <w:sdt>
        <w:sdtPr>
          <w:rPr>
            <w:rFonts w:ascii="Roboto" w:eastAsia="MS Gothic" w:hAnsi="Roboto" w:cstheme="minorHAnsi"/>
          </w:rPr>
          <w:id w:val="-651757385"/>
          <w:placeholder>
            <w:docPart w:val="DefaultPlaceholder_-1854013440"/>
          </w:placeholder>
          <w:showingPlcHdr/>
          <w:text/>
        </w:sdtPr>
        <w:sdtContent>
          <w:r w:rsidR="006F57E2" w:rsidRPr="00B66217">
            <w:rPr>
              <w:rStyle w:val="Tekstvantijdelijkeaanduiding"/>
            </w:rPr>
            <w:t>Klik of tik om tekst in te voeren.</w:t>
          </w:r>
        </w:sdtContent>
      </w:sdt>
    </w:p>
    <w:p w14:paraId="726D501D" w14:textId="77777777" w:rsidR="00AE4420" w:rsidRPr="000C0290" w:rsidRDefault="00AE4420" w:rsidP="00A30671">
      <w:pPr>
        <w:rPr>
          <w:rFonts w:ascii="Roboto" w:eastAsia="MS Gothic" w:hAnsi="Roboto" w:cstheme="minorHAnsi"/>
        </w:rPr>
      </w:pPr>
    </w:p>
    <w:p w14:paraId="068DD0C3" w14:textId="0A9CAD53" w:rsidR="00AE4420" w:rsidRPr="000C0290" w:rsidRDefault="000C0290" w:rsidP="00A30671">
      <w:pPr>
        <w:rPr>
          <w:rFonts w:ascii="Roboto" w:eastAsia="MS Gothic" w:hAnsi="Roboto" w:cstheme="minorHAnsi"/>
          <w:b/>
          <w:bCs/>
          <w:color w:val="003862"/>
        </w:rPr>
      </w:pPr>
      <w:r w:rsidRPr="000C0290">
        <w:rPr>
          <w:rFonts w:ascii="Roboto" w:eastAsia="MS Gothic" w:hAnsi="Roboto" w:cstheme="minorHAnsi"/>
          <w:b/>
          <w:bCs/>
          <w:color w:val="003862"/>
        </w:rPr>
        <w:t>Gewenste verwerking:</w:t>
      </w:r>
    </w:p>
    <w:p w14:paraId="7E551B55" w14:textId="0AD14CCE" w:rsidR="004A0EC8" w:rsidRPr="000C0290" w:rsidRDefault="000C0290" w:rsidP="00A30671">
      <w:pPr>
        <w:rPr>
          <w:rFonts w:ascii="Roboto" w:eastAsia="MS Gothic" w:hAnsi="Roboto" w:cstheme="minorHAnsi"/>
        </w:rPr>
      </w:pPr>
      <w:sdt>
        <w:sdtPr>
          <w:rPr>
            <w:rFonts w:ascii="Roboto" w:eastAsia="MS Gothic" w:hAnsi="Roboto" w:cstheme="minorHAnsi"/>
          </w:rPr>
          <w:id w:val="7109232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Pr="000C0290">
        <w:rPr>
          <w:rFonts w:ascii="Roboto" w:eastAsia="MS Gothic" w:hAnsi="Roboto" w:cstheme="minorHAnsi"/>
        </w:rPr>
        <w:t>Ik wil een nieuw/vervangend artikel ontvangen</w:t>
      </w:r>
    </w:p>
    <w:p w14:paraId="4B6B1A6B" w14:textId="790C2F84" w:rsidR="000C0290" w:rsidRPr="000C0290" w:rsidRDefault="000C0290" w:rsidP="00A30671">
      <w:pPr>
        <w:rPr>
          <w:rFonts w:ascii="Roboto" w:eastAsia="MS Gothic" w:hAnsi="Roboto" w:cstheme="minorHAnsi"/>
        </w:rPr>
      </w:pPr>
      <w:sdt>
        <w:sdtPr>
          <w:rPr>
            <w:rFonts w:ascii="Roboto" w:eastAsia="MS Gothic" w:hAnsi="Roboto" w:cstheme="minorHAnsi"/>
          </w:rPr>
          <w:id w:val="-4811533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Pr="000C0290">
        <w:rPr>
          <w:rFonts w:ascii="Roboto" w:eastAsia="MS Gothic" w:hAnsi="Roboto" w:cstheme="minorHAnsi"/>
        </w:rPr>
        <w:t>Ik wil mijn geld terug</w:t>
      </w:r>
    </w:p>
    <w:p w14:paraId="35AC1AAE" w14:textId="5F14E90B" w:rsidR="000C0290" w:rsidRPr="000C0290" w:rsidRDefault="000C0290" w:rsidP="00A30671">
      <w:pPr>
        <w:rPr>
          <w:rFonts w:ascii="Roboto" w:eastAsia="MS Gothic" w:hAnsi="Roboto" w:cstheme="minorHAnsi"/>
        </w:rPr>
      </w:pPr>
      <w:sdt>
        <w:sdtPr>
          <w:rPr>
            <w:rFonts w:ascii="Roboto" w:eastAsia="MS Gothic" w:hAnsi="Roboto" w:cstheme="minorHAnsi"/>
          </w:rPr>
          <w:id w:val="12722100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Roboto" w:eastAsia="MS Gothic" w:hAnsi="Roboto" w:cstheme="minorHAnsi"/>
        </w:rPr>
        <w:t xml:space="preserve"> </w:t>
      </w:r>
      <w:r w:rsidRPr="000C0290">
        <w:rPr>
          <w:rFonts w:ascii="Roboto" w:eastAsia="MS Gothic" w:hAnsi="Roboto" w:cstheme="minorHAnsi"/>
        </w:rPr>
        <w:t>Ik wil een tegoedbon ontvangen van het aankoopbedrag</w:t>
      </w:r>
    </w:p>
    <w:p w14:paraId="2EFFEAC8" w14:textId="4C6CE8DD" w:rsidR="000C0290" w:rsidRDefault="000C0290" w:rsidP="00A30671">
      <w:pPr>
        <w:pBdr>
          <w:bottom w:val="single" w:sz="6" w:space="1" w:color="auto"/>
        </w:pBdr>
        <w:rPr>
          <w:rFonts w:eastAsia="MS Gothic" w:cstheme="minorHAnsi"/>
        </w:rPr>
      </w:pPr>
    </w:p>
    <w:p w14:paraId="424D789A" w14:textId="31187AEC" w:rsidR="000C0290" w:rsidRDefault="000C0290" w:rsidP="00A30671">
      <w:pPr>
        <w:rPr>
          <w:rFonts w:eastAsia="MS Gothic" w:cstheme="minorHAnsi"/>
        </w:rPr>
      </w:pPr>
    </w:p>
    <w:p w14:paraId="2AEF9EB2" w14:textId="38071A30" w:rsidR="006F57E2" w:rsidRDefault="00D40F53" w:rsidP="00A30671">
      <w:pPr>
        <w:rPr>
          <w:rFonts w:ascii="Roboto" w:eastAsia="MS Gothic" w:hAnsi="Roboto" w:cstheme="minorHAnsi"/>
        </w:rPr>
      </w:pPr>
      <w:r w:rsidRPr="00D40F53">
        <w:rPr>
          <w:rFonts w:ascii="Roboto" w:eastAsia="MS Gothic" w:hAnsi="Roboto" w:cstheme="minorHAnsi"/>
        </w:rPr>
        <w:t xml:space="preserve">Bedankt voor het invullen van het retourformulier. </w:t>
      </w:r>
      <w:r w:rsidR="006F57E2" w:rsidRPr="006F57E2">
        <w:rPr>
          <w:rFonts w:ascii="Roboto" w:eastAsia="MS Gothic" w:hAnsi="Roboto" w:cstheme="minorHAnsi"/>
          <w:b/>
          <w:bCs/>
          <w:color w:val="ED7D31" w:themeColor="accent2"/>
        </w:rPr>
        <w:t>Stuur de retour</w:t>
      </w:r>
      <w:r w:rsidR="006F57E2">
        <w:rPr>
          <w:rFonts w:ascii="Roboto" w:eastAsia="MS Gothic" w:hAnsi="Roboto" w:cstheme="minorHAnsi"/>
        </w:rPr>
        <w:t>:</w:t>
      </w:r>
    </w:p>
    <w:p w14:paraId="6F906A0A" w14:textId="49593E38" w:rsidR="006F57E2" w:rsidRDefault="006F57E2" w:rsidP="00A30671">
      <w:pPr>
        <w:rPr>
          <w:rFonts w:ascii="Roboto" w:eastAsia="MS Gothic" w:hAnsi="Roboto" w:cstheme="minorHAnsi"/>
        </w:rPr>
      </w:pPr>
      <w:r w:rsidRPr="006F57E2">
        <w:rPr>
          <w:rFonts w:ascii="Roboto" w:eastAsia="MS Gothic" w:hAnsi="Roboto" w:cstheme="minorHAnsi"/>
        </w:rPr>
        <w:t>T.</w:t>
      </w:r>
      <w:r>
        <w:rPr>
          <w:rFonts w:ascii="Roboto" w:eastAsia="MS Gothic" w:hAnsi="Roboto" w:cstheme="minorHAnsi"/>
        </w:rPr>
        <w:t>a.v.:</w:t>
      </w:r>
      <w:r>
        <w:rPr>
          <w:rFonts w:ascii="Roboto" w:eastAsia="MS Gothic" w:hAnsi="Roboto" w:cstheme="minorHAnsi"/>
        </w:rPr>
        <w:tab/>
      </w:r>
      <w:r w:rsidRPr="006F57E2">
        <w:rPr>
          <w:rFonts w:ascii="Roboto" w:eastAsia="MS Gothic" w:hAnsi="Roboto" w:cstheme="minorHAnsi"/>
        </w:rPr>
        <w:tab/>
        <w:t>SBRV Adapters met</w:t>
      </w:r>
      <w:r>
        <w:rPr>
          <w:rFonts w:ascii="Roboto" w:eastAsia="MS Gothic" w:hAnsi="Roboto" w:cstheme="minorHAnsi"/>
        </w:rPr>
        <w:t xml:space="preserve"> bestelnummer</w:t>
      </w:r>
    </w:p>
    <w:p w14:paraId="588DFCCA" w14:textId="3F8940D1" w:rsidR="006F57E2" w:rsidRDefault="006F57E2" w:rsidP="00A30671">
      <w:pPr>
        <w:rPr>
          <w:rFonts w:ascii="Roboto" w:eastAsia="MS Gothic" w:hAnsi="Roboto" w:cstheme="minorHAnsi"/>
        </w:rPr>
      </w:pPr>
      <w:r>
        <w:rPr>
          <w:rFonts w:ascii="Roboto" w:eastAsia="MS Gothic" w:hAnsi="Roboto" w:cstheme="minorHAnsi"/>
        </w:rPr>
        <w:t>Naar:</w:t>
      </w:r>
      <w:r>
        <w:rPr>
          <w:rFonts w:ascii="Roboto" w:eastAsia="MS Gothic" w:hAnsi="Roboto" w:cstheme="minorHAnsi"/>
        </w:rPr>
        <w:tab/>
      </w:r>
      <w:r>
        <w:rPr>
          <w:rFonts w:ascii="Roboto" w:eastAsia="MS Gothic" w:hAnsi="Roboto" w:cstheme="minorHAnsi"/>
        </w:rPr>
        <w:tab/>
        <w:t>Griekenlandweg 3</w:t>
      </w:r>
    </w:p>
    <w:p w14:paraId="6E50AF0A" w14:textId="701B0B50" w:rsidR="006F57E2" w:rsidRDefault="006F57E2" w:rsidP="006F57E2">
      <w:pPr>
        <w:ind w:left="708" w:firstLine="708"/>
        <w:rPr>
          <w:rFonts w:ascii="Roboto" w:eastAsia="MS Gothic" w:hAnsi="Roboto" w:cstheme="minorHAnsi"/>
        </w:rPr>
      </w:pPr>
      <w:r>
        <w:rPr>
          <w:rFonts w:ascii="Roboto" w:eastAsia="MS Gothic" w:hAnsi="Roboto" w:cstheme="minorHAnsi"/>
        </w:rPr>
        <w:t>2411PZ Bodegraven</w:t>
      </w:r>
    </w:p>
    <w:p w14:paraId="54123A97" w14:textId="7FB4C3CE" w:rsidR="006F57E2" w:rsidRDefault="006F57E2" w:rsidP="00A30671">
      <w:pPr>
        <w:rPr>
          <w:rFonts w:ascii="Roboto" w:eastAsia="MS Gothic" w:hAnsi="Roboto" w:cstheme="minorHAnsi"/>
        </w:rPr>
      </w:pPr>
      <w:r>
        <w:rPr>
          <w:rFonts w:ascii="Roboto" w:eastAsia="MS Gothic" w:hAnsi="Roboto" w:cstheme="minorHAnsi"/>
        </w:rPr>
        <w:tab/>
      </w:r>
      <w:r>
        <w:rPr>
          <w:rFonts w:ascii="Roboto" w:eastAsia="MS Gothic" w:hAnsi="Roboto" w:cstheme="minorHAnsi"/>
        </w:rPr>
        <w:tab/>
        <w:t>Nederland</w:t>
      </w:r>
    </w:p>
    <w:p w14:paraId="11E207E9" w14:textId="77777777" w:rsidR="006F57E2" w:rsidRDefault="006F57E2" w:rsidP="00A30671">
      <w:pPr>
        <w:rPr>
          <w:rFonts w:ascii="Roboto" w:eastAsia="MS Gothic" w:hAnsi="Roboto" w:cstheme="minorHAnsi"/>
        </w:rPr>
      </w:pPr>
    </w:p>
    <w:p w14:paraId="13307472" w14:textId="2657D062" w:rsidR="000C0290" w:rsidRPr="00D40F53" w:rsidRDefault="00D40F53" w:rsidP="00A30671">
      <w:pPr>
        <w:rPr>
          <w:rFonts w:ascii="Roboto" w:eastAsia="MS Gothic" w:hAnsi="Roboto" w:cstheme="minorHAnsi"/>
        </w:rPr>
      </w:pPr>
      <w:r w:rsidRPr="00D40F53">
        <w:rPr>
          <w:rFonts w:ascii="Roboto" w:eastAsia="MS Gothic" w:hAnsi="Roboto" w:cstheme="minorHAnsi"/>
        </w:rPr>
        <w:t xml:space="preserve">Bij SBVR Adapters doen wij er alles aan om uw retour zo snel mogelijk te verwerken en u de gewenste oplossing te bieden. </w:t>
      </w:r>
    </w:p>
    <w:p w14:paraId="3A0CD4AF" w14:textId="19480908" w:rsidR="00D40F53" w:rsidRPr="00D40F53" w:rsidRDefault="00D40F53" w:rsidP="00A30671">
      <w:pPr>
        <w:rPr>
          <w:rFonts w:ascii="Roboto" w:eastAsia="MS Gothic" w:hAnsi="Roboto" w:cstheme="minorHAnsi"/>
        </w:rPr>
      </w:pPr>
    </w:p>
    <w:p w14:paraId="7B8F2802" w14:textId="0EA75ED2" w:rsidR="00D40F53" w:rsidRPr="00D40F53" w:rsidRDefault="00D40F53" w:rsidP="00A30671">
      <w:pPr>
        <w:rPr>
          <w:rFonts w:ascii="Roboto" w:eastAsia="MS Gothic" w:hAnsi="Roboto" w:cstheme="minorHAnsi"/>
        </w:rPr>
      </w:pPr>
      <w:r w:rsidRPr="00D40F53">
        <w:rPr>
          <w:rFonts w:ascii="Roboto" w:eastAsia="MS Gothic" w:hAnsi="Roboto" w:cstheme="minorHAnsi"/>
        </w:rPr>
        <w:t>Met vriendelijke groet,</w:t>
      </w:r>
    </w:p>
    <w:p w14:paraId="45ED5091" w14:textId="3C389FF2" w:rsidR="00D40F53" w:rsidRPr="00D40F53" w:rsidRDefault="00D40F53" w:rsidP="00A30671">
      <w:pPr>
        <w:rPr>
          <w:rFonts w:ascii="Roboto" w:eastAsia="MS Gothic" w:hAnsi="Roboto" w:cstheme="minorHAnsi"/>
        </w:rPr>
      </w:pPr>
    </w:p>
    <w:p w14:paraId="635CD583" w14:textId="0919B0BD" w:rsidR="00D40F53" w:rsidRPr="00D40F53" w:rsidRDefault="00D40F53" w:rsidP="00A30671">
      <w:pPr>
        <w:rPr>
          <w:rFonts w:ascii="Roboto" w:eastAsia="MS Gothic" w:hAnsi="Roboto" w:cstheme="minorHAnsi"/>
        </w:rPr>
      </w:pPr>
      <w:r w:rsidRPr="00D40F53">
        <w:rPr>
          <w:rFonts w:ascii="Roboto" w:eastAsia="MS Gothic" w:hAnsi="Roboto" w:cstheme="minorHAnsi"/>
        </w:rPr>
        <w:t>SBVR Adapters</w:t>
      </w:r>
    </w:p>
    <w:sectPr w:rsidR="00D40F53" w:rsidRPr="00D40F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CCB8" w14:textId="77777777" w:rsidR="00EE4AB0" w:rsidRDefault="00EE4AB0" w:rsidP="005D5D52">
      <w:r>
        <w:separator/>
      </w:r>
    </w:p>
  </w:endnote>
  <w:endnote w:type="continuationSeparator" w:id="0">
    <w:p w14:paraId="3976CA53" w14:textId="77777777" w:rsidR="00EE4AB0" w:rsidRDefault="00EE4AB0" w:rsidP="005D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Roboto">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3C85" w14:textId="7F947038" w:rsidR="00D40F53" w:rsidRPr="00D40F53" w:rsidRDefault="00D40F53" w:rsidP="00D40F53">
    <w:pPr>
      <w:pStyle w:val="Voettekst"/>
      <w:jc w:val="center"/>
      <w:rPr>
        <w:rFonts w:ascii="Roboto" w:hAnsi="Roboto"/>
        <w:sz w:val="16"/>
        <w:szCs w:val="16"/>
      </w:rPr>
    </w:pPr>
    <w:r w:rsidRPr="00D40F53">
      <w:rPr>
        <w:rFonts w:ascii="Roboto" w:hAnsi="Roboto"/>
        <w:sz w:val="16"/>
        <w:szCs w:val="16"/>
      </w:rPr>
      <w:t xml:space="preserve">SBVR Adapters - Griekenlandweg 3, 2411 PZ bodegraven, Nederland – </w:t>
    </w:r>
    <w:hyperlink r:id="rId1" w:history="1">
      <w:r w:rsidRPr="00B66217">
        <w:rPr>
          <w:rStyle w:val="Hyperlink"/>
          <w:rFonts w:ascii="Roboto" w:hAnsi="Roboto"/>
          <w:sz w:val="16"/>
          <w:szCs w:val="16"/>
        </w:rPr>
        <w:t>www.sbvradapters.com</w:t>
      </w:r>
    </w:hyperlink>
    <w:r>
      <w:rPr>
        <w:rFonts w:ascii="Roboto" w:hAnsi="Roboto"/>
        <w:sz w:val="16"/>
        <w:szCs w:val="16"/>
      </w:rPr>
      <w:t xml:space="preserve"> – info@sbvrallsolutions.com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775D" w14:textId="77777777" w:rsidR="00EE4AB0" w:rsidRDefault="00EE4AB0" w:rsidP="005D5D52">
      <w:r>
        <w:separator/>
      </w:r>
    </w:p>
  </w:footnote>
  <w:footnote w:type="continuationSeparator" w:id="0">
    <w:p w14:paraId="3B87148D" w14:textId="77777777" w:rsidR="00EE4AB0" w:rsidRDefault="00EE4AB0" w:rsidP="005D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0BD6" w14:textId="5218F5BF" w:rsidR="005D5D52" w:rsidRDefault="005D5D52" w:rsidP="005D5D52">
    <w:pPr>
      <w:pStyle w:val="Koptekst"/>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F5993"/>
    <w:multiLevelType w:val="hybridMultilevel"/>
    <w:tmpl w:val="D5000892"/>
    <w:lvl w:ilvl="0" w:tplc="7EA64ABE">
      <w:numFmt w:val="bullet"/>
      <w:lvlText w:val="-"/>
      <w:lvlJc w:val="left"/>
      <w:pPr>
        <w:ind w:left="720" w:hanging="360"/>
      </w:pPr>
      <w:rPr>
        <w:rFonts w:ascii="Calibri" w:eastAsia="MS Gothic"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8ewLczo4Q+GUEidpo+Yp2plS9GkBcld84Qq+j+ICOP8m70mAQXBkzGrBX5ji5YqD8q42MNjBqir+6KUc0cGSg==" w:salt="ACDtyjT/6qlNasIEB0mO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69"/>
    <w:rsid w:val="00044788"/>
    <w:rsid w:val="000C0290"/>
    <w:rsid w:val="00380BBF"/>
    <w:rsid w:val="004A0EC8"/>
    <w:rsid w:val="005D5D52"/>
    <w:rsid w:val="00635469"/>
    <w:rsid w:val="006F57E2"/>
    <w:rsid w:val="00A30671"/>
    <w:rsid w:val="00AE4420"/>
    <w:rsid w:val="00CF7341"/>
    <w:rsid w:val="00D40F53"/>
    <w:rsid w:val="00EE4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D50D"/>
  <w15:chartTrackingRefBased/>
  <w15:docId w15:val="{6F515A55-D976-4407-9861-B2018827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5469"/>
    <w:rPr>
      <w:color w:val="808080"/>
    </w:rPr>
  </w:style>
  <w:style w:type="paragraph" w:styleId="Koptekst">
    <w:name w:val="header"/>
    <w:basedOn w:val="Standaard"/>
    <w:link w:val="KoptekstChar"/>
    <w:uiPriority w:val="99"/>
    <w:unhideWhenUsed/>
    <w:rsid w:val="005D5D52"/>
    <w:pPr>
      <w:tabs>
        <w:tab w:val="center" w:pos="4536"/>
        <w:tab w:val="right" w:pos="9072"/>
      </w:tabs>
    </w:pPr>
  </w:style>
  <w:style w:type="character" w:customStyle="1" w:styleId="KoptekstChar">
    <w:name w:val="Koptekst Char"/>
    <w:basedOn w:val="Standaardalinea-lettertype"/>
    <w:link w:val="Koptekst"/>
    <w:uiPriority w:val="99"/>
    <w:rsid w:val="005D5D52"/>
  </w:style>
  <w:style w:type="paragraph" w:styleId="Voettekst">
    <w:name w:val="footer"/>
    <w:basedOn w:val="Standaard"/>
    <w:link w:val="VoettekstChar"/>
    <w:uiPriority w:val="99"/>
    <w:unhideWhenUsed/>
    <w:rsid w:val="005D5D52"/>
    <w:pPr>
      <w:tabs>
        <w:tab w:val="center" w:pos="4536"/>
        <w:tab w:val="right" w:pos="9072"/>
      </w:tabs>
    </w:pPr>
  </w:style>
  <w:style w:type="character" w:customStyle="1" w:styleId="VoettekstChar">
    <w:name w:val="Voettekst Char"/>
    <w:basedOn w:val="Standaardalinea-lettertype"/>
    <w:link w:val="Voettekst"/>
    <w:uiPriority w:val="99"/>
    <w:rsid w:val="005D5D52"/>
  </w:style>
  <w:style w:type="paragraph" w:styleId="Lijstalinea">
    <w:name w:val="List Paragraph"/>
    <w:basedOn w:val="Standaard"/>
    <w:uiPriority w:val="34"/>
    <w:qFormat/>
    <w:rsid w:val="004A0EC8"/>
    <w:pPr>
      <w:ind w:left="720"/>
      <w:contextualSpacing/>
    </w:pPr>
  </w:style>
  <w:style w:type="character" w:styleId="Hyperlink">
    <w:name w:val="Hyperlink"/>
    <w:basedOn w:val="Standaardalinea-lettertype"/>
    <w:uiPriority w:val="99"/>
    <w:unhideWhenUsed/>
    <w:rsid w:val="00D40F53"/>
    <w:rPr>
      <w:color w:val="0563C1" w:themeColor="hyperlink"/>
      <w:u w:val="single"/>
    </w:rPr>
  </w:style>
  <w:style w:type="character" w:styleId="Onopgelostemelding">
    <w:name w:val="Unresolved Mention"/>
    <w:basedOn w:val="Standaardalinea-lettertype"/>
    <w:uiPriority w:val="99"/>
    <w:semiHidden/>
    <w:unhideWhenUsed/>
    <w:rsid w:val="00D40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bvradapt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2D0D86C0-BC5A-4562-9E7C-AE54D8432A07}"/>
      </w:docPartPr>
      <w:docPartBody>
        <w:p w:rsidR="00000000" w:rsidRDefault="00780103">
          <w:r w:rsidRPr="00B6621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Roboto">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03"/>
    <w:rsid w:val="003C392E"/>
    <w:rsid w:val="00780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0103"/>
    <w:rPr>
      <w:color w:val="808080"/>
    </w:rPr>
  </w:style>
  <w:style w:type="paragraph" w:customStyle="1" w:styleId="258D3995B9194145A6828C756185B183">
    <w:name w:val="258D3995B9194145A6828C756185B183"/>
    <w:rsid w:val="00780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Blok</dc:creator>
  <cp:keywords/>
  <dc:description/>
  <cp:lastModifiedBy>Sander Blok</cp:lastModifiedBy>
  <cp:revision>4</cp:revision>
  <cp:lastPrinted>2020-08-28T11:00:00Z</cp:lastPrinted>
  <dcterms:created xsi:type="dcterms:W3CDTF">2020-08-28T10:47:00Z</dcterms:created>
  <dcterms:modified xsi:type="dcterms:W3CDTF">2020-08-28T12:46:00Z</dcterms:modified>
</cp:coreProperties>
</file>